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51" w:rsidRDefault="00CB5A51">
      <w:r>
        <w:t>от 23.09.2020</w:t>
      </w:r>
    </w:p>
    <w:p w:rsidR="00CB5A51" w:rsidRDefault="00CB5A51"/>
    <w:p w:rsidR="00CB5A51" w:rsidRDefault="00CB5A5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B5A51" w:rsidRDefault="00CB5A51">
      <w:r>
        <w:t>Общество с ограниченной ответственностью «ГК Профессионалы» ИНН 5260469481</w:t>
      </w:r>
    </w:p>
    <w:p w:rsidR="00CB5A51" w:rsidRDefault="00CB5A51">
      <w:r>
        <w:t>Общество с ограниченной ответственностью «АльпРесурс» ИНН 7716829786</w:t>
      </w:r>
    </w:p>
    <w:p w:rsidR="00CB5A51" w:rsidRDefault="00CB5A5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B5A51"/>
    <w:rsid w:val="00045D12"/>
    <w:rsid w:val="0052439B"/>
    <w:rsid w:val="00B80071"/>
    <w:rsid w:val="00CB5A5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